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AD71E" w14:textId="77777777" w:rsidR="00091908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  <w:r w:rsidRPr="008F722C">
        <w:rPr>
          <w:rFonts w:ascii="Times New Roman" w:hAnsi="Times New Roman" w:cs="Times New Roman"/>
          <w:sz w:val="28"/>
          <w:szCs w:val="28"/>
        </w:rPr>
        <w:t>Образовательные проекты АНО ДПО «Образовательные технологии Яндекса»</w:t>
      </w:r>
    </w:p>
    <w:p w14:paraId="780B505E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7285F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74B906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EB0654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5E949D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782B8C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B4B8A" w14:textId="77777777" w:rsidR="008F722C" w:rsidRDefault="008F722C" w:rsidP="008F72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на тему:</w:t>
      </w:r>
    </w:p>
    <w:p w14:paraId="0AFDB105" w14:textId="77777777" w:rsidR="008F722C" w:rsidRDefault="008F722C" w:rsidP="008F72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722C">
        <w:rPr>
          <w:rFonts w:ascii="Times New Roman" w:hAnsi="Times New Roman" w:cs="Times New Roman"/>
          <w:b/>
          <w:sz w:val="28"/>
          <w:szCs w:val="28"/>
        </w:rPr>
        <w:t xml:space="preserve">Игра «Змейка </w:t>
      </w:r>
      <w:proofErr w:type="spellStart"/>
      <w:r w:rsidRPr="008F722C">
        <w:rPr>
          <w:rFonts w:ascii="Times New Roman" w:hAnsi="Times New Roman" w:cs="Times New Roman"/>
          <w:b/>
          <w:sz w:val="28"/>
          <w:szCs w:val="28"/>
        </w:rPr>
        <w:t>by</w:t>
      </w:r>
      <w:proofErr w:type="spellEnd"/>
      <w:r w:rsidRPr="008F722C">
        <w:rPr>
          <w:rFonts w:ascii="Times New Roman" w:hAnsi="Times New Roman" w:cs="Times New Roman"/>
          <w:b/>
          <w:sz w:val="28"/>
          <w:szCs w:val="28"/>
        </w:rPr>
        <w:t xml:space="preserve"> NENOKIA»</w:t>
      </w:r>
    </w:p>
    <w:p w14:paraId="417CD606" w14:textId="77777777" w:rsidR="008F722C" w:rsidRDefault="008F722C" w:rsidP="008F72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2B6969" w14:textId="77777777" w:rsidR="008F722C" w:rsidRDefault="008F722C" w:rsidP="008F72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77DB0E" w14:textId="77777777" w:rsidR="008F722C" w:rsidRPr="0020388F" w:rsidRDefault="008F722C" w:rsidP="008F72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1B6FF1" w14:textId="77777777" w:rsidR="008F722C" w:rsidRPr="0020388F" w:rsidRDefault="008F722C" w:rsidP="008F72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A251D0" w14:textId="77777777" w:rsidR="008F722C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Выполнили:</w:t>
      </w:r>
    </w:p>
    <w:p w14:paraId="4B294332" w14:textId="77777777" w:rsidR="008F722C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Топорков Д.А.</w:t>
      </w:r>
    </w:p>
    <w:p w14:paraId="0903BC92" w14:textId="77777777" w:rsidR="008F722C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Ходус Л.В.</w:t>
      </w:r>
    </w:p>
    <w:p w14:paraId="6F65DF17" w14:textId="2D0D09A7" w:rsidR="008F722C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</w:t>
      </w:r>
      <w:r w:rsidR="00676B0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ся проекта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Яндекс.Лицей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</w:p>
    <w:p w14:paraId="322C5C15" w14:textId="77777777" w:rsidR="008F722C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Направлению «Основы промышленного </w:t>
      </w:r>
    </w:p>
    <w:p w14:paraId="6AD56CAA" w14:textId="77777777" w:rsidR="008F722C" w:rsidRPr="0020388F" w:rsidRDefault="008F722C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программирования на</w:t>
      </w:r>
      <w:r w:rsidR="008E1EA3">
        <w:rPr>
          <w:rFonts w:ascii="Times New Roman" w:hAnsi="Times New Roman" w:cs="Times New Roman"/>
          <w:sz w:val="28"/>
          <w:szCs w:val="28"/>
        </w:rPr>
        <w:t xml:space="preserve"> языке </w:t>
      </w:r>
      <w:r w:rsidR="008E1EA3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8B6AA33" w14:textId="77777777" w:rsidR="008E1EA3" w:rsidRDefault="008E1EA3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Проверила:</w:t>
      </w:r>
    </w:p>
    <w:p w14:paraId="32AC247F" w14:textId="77777777" w:rsidR="008E1EA3" w:rsidRDefault="008E1EA3" w:rsidP="008F722C">
      <w:pPr>
        <w:jc w:val="right"/>
        <w:rPr>
          <w:rFonts w:ascii="Times New Roman" w:hAnsi="Times New Roman" w:cs="Times New Roman"/>
          <w:sz w:val="28"/>
          <w:szCs w:val="28"/>
        </w:rPr>
      </w:pPr>
      <w:r w:rsidRPr="008E1EA3">
        <w:rPr>
          <w:rFonts w:ascii="Times New Roman" w:hAnsi="Times New Roman" w:cs="Times New Roman"/>
          <w:sz w:val="28"/>
          <w:szCs w:val="28"/>
        </w:rPr>
        <w:t>Бабикова</w:t>
      </w:r>
      <w:r>
        <w:rPr>
          <w:rFonts w:ascii="Times New Roman" w:hAnsi="Times New Roman" w:cs="Times New Roman"/>
          <w:sz w:val="28"/>
          <w:szCs w:val="28"/>
        </w:rPr>
        <w:t xml:space="preserve"> Т.М.</w:t>
      </w:r>
    </w:p>
    <w:p w14:paraId="1100D7EF" w14:textId="77777777" w:rsidR="008E1EA3" w:rsidRDefault="008E1EA3" w:rsidP="008F722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8689D5A" w14:textId="77777777" w:rsidR="008E1EA3" w:rsidRDefault="008E1EA3" w:rsidP="008F722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0696203" w14:textId="77777777" w:rsidR="008E1EA3" w:rsidRDefault="008E1EA3" w:rsidP="008F722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5E1B82D" w14:textId="77777777" w:rsidR="008E1EA3" w:rsidRDefault="008E1EA3" w:rsidP="008E1E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Омск, 2025</w:t>
      </w:r>
    </w:p>
    <w:p w14:paraId="2F635AD5" w14:textId="77777777" w:rsidR="008E1EA3" w:rsidRDefault="008E1EA3" w:rsidP="008E1E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11A077F8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</w:t>
      </w:r>
      <w:r w:rsidR="0020388F">
        <w:rPr>
          <w:rFonts w:ascii="Times New Roman" w:hAnsi="Times New Roman" w:cs="Times New Roman"/>
          <w:sz w:val="28"/>
          <w:szCs w:val="28"/>
        </w:rPr>
        <w:t>оекта…………………………………………………………………3</w:t>
      </w:r>
    </w:p>
    <w:p w14:paraId="54272FB9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создания прое</w:t>
      </w:r>
      <w:r w:rsidR="0020388F">
        <w:rPr>
          <w:rFonts w:ascii="Times New Roman" w:hAnsi="Times New Roman" w:cs="Times New Roman"/>
          <w:sz w:val="28"/>
          <w:szCs w:val="28"/>
        </w:rPr>
        <w:t>кта по этапам……………………………………………4</w:t>
      </w:r>
    </w:p>
    <w:p w14:paraId="7E5EA2BF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 1</w:t>
      </w:r>
      <w:r w:rsidR="0020388F">
        <w:rPr>
          <w:rFonts w:ascii="Times New Roman" w:hAnsi="Times New Roman" w:cs="Times New Roman"/>
          <w:sz w:val="28"/>
          <w:szCs w:val="28"/>
        </w:rPr>
        <w:t>. Разработка дизайна…………..…………………………………………..4</w:t>
      </w:r>
    </w:p>
    <w:p w14:paraId="0F9671BA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 2</w:t>
      </w:r>
      <w:r w:rsidR="0020388F">
        <w:rPr>
          <w:rFonts w:ascii="Times New Roman" w:hAnsi="Times New Roman" w:cs="Times New Roman"/>
          <w:sz w:val="28"/>
          <w:szCs w:val="28"/>
        </w:rPr>
        <w:t xml:space="preserve">. Разработка системы </w:t>
      </w:r>
      <w:r w:rsidR="00C575DC">
        <w:rPr>
          <w:rFonts w:ascii="Times New Roman" w:hAnsi="Times New Roman" w:cs="Times New Roman"/>
          <w:sz w:val="28"/>
          <w:szCs w:val="28"/>
        </w:rPr>
        <w:t>хранения…………………………………………...4</w:t>
      </w:r>
    </w:p>
    <w:p w14:paraId="19959542" w14:textId="77777777" w:rsidR="008E1EA3" w:rsidRDefault="0020388F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 3. Разработка про</w:t>
      </w:r>
      <w:r w:rsidR="00C575DC">
        <w:rPr>
          <w:rFonts w:ascii="Times New Roman" w:hAnsi="Times New Roman" w:cs="Times New Roman"/>
          <w:sz w:val="28"/>
          <w:szCs w:val="28"/>
        </w:rPr>
        <w:t>граммного кода………………………………………..5</w:t>
      </w:r>
    </w:p>
    <w:p w14:paraId="1A8BD0A8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</w:t>
      </w:r>
      <w:r w:rsidR="00C575DC">
        <w:rPr>
          <w:rFonts w:ascii="Times New Roman" w:hAnsi="Times New Roman" w:cs="Times New Roman"/>
          <w:sz w:val="28"/>
          <w:szCs w:val="28"/>
        </w:rPr>
        <w:t>ние……………………………………………………………………….6</w:t>
      </w:r>
    </w:p>
    <w:p w14:paraId="00D0820B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199EA3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E7A75D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0C590E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C11F64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DE06BC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B5381C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364D88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493F8F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183308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6A8AD3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5CC774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5C57EE" w14:textId="77777777" w:rsidR="008E1EA3" w:rsidRDefault="008E1EA3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A5EE13" w14:textId="77777777" w:rsidR="0020388F" w:rsidRDefault="0020388F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AB139D" w14:textId="77777777" w:rsidR="0020388F" w:rsidRDefault="0020388F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1C372A" w14:textId="77777777" w:rsidR="0020388F" w:rsidRDefault="0020388F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7D2AE2" w14:textId="77777777" w:rsidR="00AC2AB2" w:rsidRDefault="00AC2AB2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E31E22" w14:textId="77777777" w:rsidR="00AC2AB2" w:rsidRDefault="00AC2AB2" w:rsidP="008E1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07C5C2" w14:textId="77777777" w:rsidR="002646FA" w:rsidRDefault="0020388F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Общее описание:</w:t>
      </w:r>
    </w:p>
    <w:p w14:paraId="0E3A814A" w14:textId="77777777" w:rsid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 xml:space="preserve">Проект «Змейка </w:t>
      </w:r>
      <w:proofErr w:type="spellStart"/>
      <w:r w:rsidRPr="003759F8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3759F8">
        <w:rPr>
          <w:rFonts w:ascii="Times New Roman" w:hAnsi="Times New Roman" w:cs="Times New Roman"/>
          <w:sz w:val="28"/>
          <w:szCs w:val="28"/>
        </w:rPr>
        <w:t xml:space="preserve"> NENOKIA» представляет собой обновленную версию классической игры, известной с кнопочных телефонов компании NOKIA. Наша цель — вернуть к жизни эту популярную игру, адаптировав её для современных пользователей и добавив новые элементы, которые сделают игровой процесс более увлекательным.</w:t>
      </w:r>
    </w:p>
    <w:p w14:paraId="757EB73E" w14:textId="77777777" w:rsidR="00007A0A" w:rsidRDefault="00007A0A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Детальное описание:</w:t>
      </w:r>
    </w:p>
    <w:p w14:paraId="1948AAAE" w14:textId="77777777" w:rsidR="003759F8" w:rsidRPr="00DC6071" w:rsidRDefault="003759F8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C6071">
        <w:rPr>
          <w:rFonts w:ascii="Times New Roman" w:hAnsi="Times New Roman" w:cs="Times New Roman"/>
          <w:b/>
          <w:sz w:val="28"/>
          <w:szCs w:val="28"/>
        </w:rPr>
        <w:t>Основные задачи проекта:</w:t>
      </w:r>
    </w:p>
    <w:p w14:paraId="13C89115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1. Современный дизайн: Разработка визуального оформления игры с учетом актуальных дизайнерских трендов. Игра будет выполнена в привлекательных цветах с использованием современных иконок и графических элементов, что сделает её бол</w:t>
      </w:r>
      <w:r>
        <w:rPr>
          <w:rFonts w:ascii="Times New Roman" w:hAnsi="Times New Roman" w:cs="Times New Roman"/>
          <w:sz w:val="28"/>
          <w:szCs w:val="28"/>
        </w:rPr>
        <w:t>ее привлекательной для игроков.</w:t>
      </w:r>
    </w:p>
    <w:p w14:paraId="10728B21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2. Система набора очков: Реализация системы начисления очков, где результаты игроков будут записываться в отдельный файл. Это позволит пользователям отслеживать свои достижения и сравнивать их</w:t>
      </w:r>
      <w:r>
        <w:rPr>
          <w:rFonts w:ascii="Times New Roman" w:hAnsi="Times New Roman" w:cs="Times New Roman"/>
          <w:sz w:val="28"/>
          <w:szCs w:val="28"/>
        </w:rPr>
        <w:t xml:space="preserve"> с результатами других игроков.</w:t>
      </w:r>
    </w:p>
    <w:p w14:paraId="155022D2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3. Механика смерти змейки: Введение механизма, при котором змейка будет погибать как от столкновения со стенами игрового поля, так и от собственного хвоста, доб</w:t>
      </w:r>
      <w:r>
        <w:rPr>
          <w:rFonts w:ascii="Times New Roman" w:hAnsi="Times New Roman" w:cs="Times New Roman"/>
          <w:sz w:val="28"/>
          <w:szCs w:val="28"/>
        </w:rPr>
        <w:t>авляя элемент стратегии в игру.</w:t>
      </w:r>
    </w:p>
    <w:p w14:paraId="3E547DBF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4. Уникальный элемент игры: Создание нового элемента — убегающего синего яблока, которое будет добавлять уникальности игровому процесс</w:t>
      </w:r>
      <w:r>
        <w:rPr>
          <w:rFonts w:ascii="Times New Roman" w:hAnsi="Times New Roman" w:cs="Times New Roman"/>
          <w:sz w:val="28"/>
          <w:szCs w:val="28"/>
        </w:rPr>
        <w:t>у и увеличивать интерес к игре.</w:t>
      </w:r>
    </w:p>
    <w:p w14:paraId="4A68EFB6" w14:textId="77777777" w:rsidR="003759F8" w:rsidRPr="00DC6071" w:rsidRDefault="003759F8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C6071">
        <w:rPr>
          <w:rFonts w:ascii="Times New Roman" w:hAnsi="Times New Roman" w:cs="Times New Roman"/>
          <w:b/>
          <w:sz w:val="28"/>
          <w:szCs w:val="28"/>
        </w:rPr>
        <w:t>Игровой процесс:</w:t>
      </w:r>
    </w:p>
    <w:p w14:paraId="36C10577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• Игрок управляет змейкой, которая</w:t>
      </w:r>
      <w:r>
        <w:rPr>
          <w:rFonts w:ascii="Times New Roman" w:hAnsi="Times New Roman" w:cs="Times New Roman"/>
          <w:sz w:val="28"/>
          <w:szCs w:val="28"/>
        </w:rPr>
        <w:t xml:space="preserve"> перемещается по игровому полю.</w:t>
      </w:r>
    </w:p>
    <w:p w14:paraId="25FB72BC" w14:textId="77777777" w:rsidR="003759F8" w:rsidRPr="003759F8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t>• Змейка собирает еду, появляющуюся случайным образом, что приводит к е</w:t>
      </w:r>
      <w:r>
        <w:rPr>
          <w:rFonts w:ascii="Times New Roman" w:hAnsi="Times New Roman" w:cs="Times New Roman"/>
          <w:sz w:val="28"/>
          <w:szCs w:val="28"/>
        </w:rPr>
        <w:t>ё удлинению и начислению очков.</w:t>
      </w:r>
    </w:p>
    <w:p w14:paraId="3A6D5B3B" w14:textId="77777777" w:rsidR="00DC6071" w:rsidRDefault="003759F8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59F8">
        <w:rPr>
          <w:rFonts w:ascii="Times New Roman" w:hAnsi="Times New Roman" w:cs="Times New Roman"/>
          <w:sz w:val="28"/>
          <w:szCs w:val="28"/>
        </w:rPr>
        <w:lastRenderedPageBreak/>
        <w:t>• Игра завершается при столкновении змейки с границами поля или с собственным телом.</w:t>
      </w:r>
    </w:p>
    <w:p w14:paraId="1051C479" w14:textId="77777777" w:rsidR="00DC6071" w:rsidRDefault="00DC6071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Этапы создания проекта:</w:t>
      </w:r>
    </w:p>
    <w:p w14:paraId="2BEB07DC" w14:textId="77777777" w:rsidR="00DC6071" w:rsidRDefault="0097266A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Этап 1. </w:t>
      </w:r>
      <w:r w:rsidRPr="0097266A">
        <w:rPr>
          <w:rFonts w:ascii="Times New Roman" w:hAnsi="Times New Roman" w:cs="Times New Roman"/>
          <w:b/>
          <w:sz w:val="28"/>
          <w:szCs w:val="28"/>
        </w:rPr>
        <w:t>Разработка дизайна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72995BB6" w14:textId="77777777" w:rsidR="0097266A" w:rsidRDefault="0097266A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основы создания дизайна использовалась версия игры от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7266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Изначально дизайн игры выглядел очень скучно, но последующие изменения довели игру практически  до идеала. Например, изменили фон на красивый и гармоничный, добавили спрайт яблока. Итоговый вариант дизайна выглядит так: </w:t>
      </w:r>
    </w:p>
    <w:p w14:paraId="00603854" w14:textId="77777777" w:rsidR="0097266A" w:rsidRDefault="0097266A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2B1A7" wp14:editId="0A35F8C3">
            <wp:extent cx="5943668" cy="33432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93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8E84" w14:textId="77777777" w:rsidR="0061482E" w:rsidRDefault="0061482E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310092" w14:textId="77777777" w:rsidR="0097266A" w:rsidRDefault="0061482E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Этап 2. Разработка системы хранения:</w:t>
      </w:r>
    </w:p>
    <w:p w14:paraId="48EFC61A" w14:textId="77777777" w:rsidR="0061482E" w:rsidRDefault="0061482E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хранения данных используется файл с записью всех прошлых результатов игр. Примерный вид файла:</w:t>
      </w:r>
    </w:p>
    <w:p w14:paraId="318FBE12" w14:textId="77777777" w:rsidR="0061482E" w:rsidRDefault="0061482E" w:rsidP="00AC2AB2">
      <w:pPr>
        <w:spacing w:line="360" w:lineRule="auto"/>
        <w:jc w:val="both"/>
        <w:rPr>
          <w:noProof/>
          <w:lang w:eastAsia="ru-RU"/>
        </w:rPr>
      </w:pPr>
    </w:p>
    <w:p w14:paraId="727B7E38" w14:textId="77777777" w:rsidR="0061482E" w:rsidRDefault="0061482E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9500F1" wp14:editId="16520EEC">
            <wp:extent cx="5006274" cy="421957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898" t="12536" r="30448" b="37036"/>
                    <a:stretch/>
                  </pic:blipFill>
                  <pic:spPr bwMode="auto">
                    <a:xfrm>
                      <a:off x="0" y="0"/>
                      <a:ext cx="5003601" cy="421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27B4" w14:textId="77777777" w:rsidR="0061482E" w:rsidRDefault="0061482E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Этап 3. Разработка программного кода</w:t>
      </w:r>
    </w:p>
    <w:p w14:paraId="2F4DD386" w14:textId="77777777" w:rsid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Программный код, который </w:t>
      </w:r>
      <w:r>
        <w:rPr>
          <w:rFonts w:ascii="Times New Roman" w:hAnsi="Times New Roman" w:cs="Times New Roman"/>
          <w:sz w:val="28"/>
          <w:szCs w:val="28"/>
        </w:rPr>
        <w:t>мы написали</w:t>
      </w:r>
      <w:r w:rsidRPr="00C575DC">
        <w:rPr>
          <w:rFonts w:ascii="Times New Roman" w:hAnsi="Times New Roman" w:cs="Times New Roman"/>
          <w:sz w:val="28"/>
          <w:szCs w:val="28"/>
        </w:rPr>
        <w:t>, реализует модульный подход к разработке программного обеспечения, что позволяет разделить проект на несколько независимых компонентов. Такой подход имеет множество преимуществ, включая улучшение читаемости кода, упрощение отладки и возможность повторного использов</w:t>
      </w:r>
      <w:r>
        <w:rPr>
          <w:rFonts w:ascii="Times New Roman" w:hAnsi="Times New Roman" w:cs="Times New Roman"/>
          <w:sz w:val="28"/>
          <w:szCs w:val="28"/>
        </w:rPr>
        <w:t>ания модулей в других проектах.</w:t>
      </w:r>
    </w:p>
    <w:p w14:paraId="57B878D2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575DC">
        <w:rPr>
          <w:rFonts w:ascii="Times New Roman" w:hAnsi="Times New Roman" w:cs="Times New Roman"/>
          <w:b/>
          <w:sz w:val="28"/>
          <w:szCs w:val="28"/>
        </w:rPr>
        <w:t>Структура кода</w:t>
      </w:r>
    </w:p>
    <w:p w14:paraId="5AFFF285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>1. Модули:</w:t>
      </w:r>
    </w:p>
    <w:p w14:paraId="2807B72D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Каждая программа или модуль отвечает за отдельную ф</w:t>
      </w:r>
      <w:r>
        <w:rPr>
          <w:rFonts w:ascii="Times New Roman" w:hAnsi="Times New Roman" w:cs="Times New Roman"/>
          <w:sz w:val="28"/>
          <w:szCs w:val="28"/>
        </w:rPr>
        <w:t>ункциональность игры. Например:</w:t>
      </w:r>
    </w:p>
    <w:p w14:paraId="4B0B118A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• Модуль управления </w:t>
      </w:r>
      <w:r>
        <w:rPr>
          <w:rFonts w:ascii="Times New Roman" w:hAnsi="Times New Roman" w:cs="Times New Roman"/>
          <w:sz w:val="28"/>
          <w:szCs w:val="28"/>
        </w:rPr>
        <w:t>змейкой</w:t>
      </w:r>
      <w:r w:rsidRPr="00C575DC">
        <w:rPr>
          <w:rFonts w:ascii="Times New Roman" w:hAnsi="Times New Roman" w:cs="Times New Roman"/>
          <w:sz w:val="28"/>
          <w:szCs w:val="28"/>
        </w:rPr>
        <w:t>: отвечает за перемещение</w:t>
      </w:r>
      <w:r>
        <w:rPr>
          <w:rFonts w:ascii="Times New Roman" w:hAnsi="Times New Roman" w:cs="Times New Roman"/>
          <w:sz w:val="28"/>
          <w:szCs w:val="28"/>
        </w:rPr>
        <w:t xml:space="preserve"> змейки</w:t>
      </w:r>
      <w:r w:rsidRPr="00C575DC">
        <w:rPr>
          <w:rFonts w:ascii="Times New Roman" w:hAnsi="Times New Roman" w:cs="Times New Roman"/>
          <w:sz w:val="28"/>
          <w:szCs w:val="28"/>
        </w:rPr>
        <w:t xml:space="preserve">, такие как </w:t>
      </w:r>
      <w:r>
        <w:rPr>
          <w:rFonts w:ascii="Times New Roman" w:hAnsi="Times New Roman" w:cs="Times New Roman"/>
          <w:sz w:val="28"/>
          <w:szCs w:val="28"/>
        </w:rPr>
        <w:t>взаимодействие с яблоком.</w:t>
      </w:r>
    </w:p>
    <w:p w14:paraId="02ACACF5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lastRenderedPageBreak/>
        <w:t xml:space="preserve">   • Модуль игр</w:t>
      </w:r>
      <w:r>
        <w:rPr>
          <w:rFonts w:ascii="Times New Roman" w:hAnsi="Times New Roman" w:cs="Times New Roman"/>
          <w:sz w:val="28"/>
          <w:szCs w:val="28"/>
        </w:rPr>
        <w:t xml:space="preserve">ового мира: обрабатывает логику, </w:t>
      </w:r>
      <w:r w:rsidRPr="00C575DC">
        <w:rPr>
          <w:rFonts w:ascii="Times New Roman" w:hAnsi="Times New Roman" w:cs="Times New Roman"/>
          <w:sz w:val="28"/>
          <w:szCs w:val="28"/>
        </w:rPr>
        <w:t xml:space="preserve">включая размещение </w:t>
      </w:r>
      <w:r>
        <w:rPr>
          <w:rFonts w:ascii="Times New Roman" w:hAnsi="Times New Roman" w:cs="Times New Roman"/>
          <w:sz w:val="28"/>
          <w:szCs w:val="28"/>
        </w:rPr>
        <w:t>и генерацию яблок</w:t>
      </w:r>
      <w:r w:rsidRPr="00C575DC">
        <w:rPr>
          <w:rFonts w:ascii="Times New Roman" w:hAnsi="Times New Roman" w:cs="Times New Roman"/>
          <w:sz w:val="28"/>
          <w:szCs w:val="28"/>
        </w:rPr>
        <w:t>.</w:t>
      </w:r>
    </w:p>
    <w:p w14:paraId="3573F3F8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C575DC">
        <w:rPr>
          <w:rFonts w:ascii="Times New Roman" w:hAnsi="Times New Roman" w:cs="Times New Roman"/>
          <w:sz w:val="28"/>
          <w:szCs w:val="28"/>
        </w:rPr>
        <w:t xml:space="preserve">• Модуль интерфейса пользователя: отвечает за отображение информации </w:t>
      </w:r>
      <w:r>
        <w:rPr>
          <w:rFonts w:ascii="Times New Roman" w:hAnsi="Times New Roman" w:cs="Times New Roman"/>
          <w:sz w:val="28"/>
          <w:szCs w:val="28"/>
        </w:rPr>
        <w:t>о счете на экране.</w:t>
      </w:r>
    </w:p>
    <w:p w14:paraId="3C633714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>2. Главная программа:</w:t>
      </w:r>
    </w:p>
    <w:p w14:paraId="4544DDC5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Главная программа служит связующим звеном между в</w:t>
      </w:r>
      <w:r>
        <w:rPr>
          <w:rFonts w:ascii="Times New Roman" w:hAnsi="Times New Roman" w:cs="Times New Roman"/>
          <w:sz w:val="28"/>
          <w:szCs w:val="28"/>
        </w:rPr>
        <w:t>семи модулями. Она отвечает за:</w:t>
      </w:r>
    </w:p>
    <w:p w14:paraId="7DFCB0CB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• Инициализацию</w:t>
      </w:r>
      <w:r>
        <w:rPr>
          <w:rFonts w:ascii="Times New Roman" w:hAnsi="Times New Roman" w:cs="Times New Roman"/>
          <w:sz w:val="28"/>
          <w:szCs w:val="28"/>
        </w:rPr>
        <w:t xml:space="preserve"> всех модулей при запуске игры.</w:t>
      </w:r>
    </w:p>
    <w:p w14:paraId="621760F8" w14:textId="77777777" w:rsidR="00C575DC" w:rsidRP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• Обработку событий, таких как нажатия клавиш или клики мыши, и распределение этих с</w:t>
      </w:r>
      <w:r>
        <w:rPr>
          <w:rFonts w:ascii="Times New Roman" w:hAnsi="Times New Roman" w:cs="Times New Roman"/>
          <w:sz w:val="28"/>
          <w:szCs w:val="28"/>
        </w:rPr>
        <w:t>обытий между модулями.</w:t>
      </w:r>
    </w:p>
    <w:p w14:paraId="35EFE26F" w14:textId="77777777" w:rsid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75DC">
        <w:rPr>
          <w:rFonts w:ascii="Times New Roman" w:hAnsi="Times New Roman" w:cs="Times New Roman"/>
          <w:sz w:val="28"/>
          <w:szCs w:val="28"/>
        </w:rPr>
        <w:t xml:space="preserve">   • Управление игровым циклом, который включает в себя обновление состояния игры.</w:t>
      </w:r>
    </w:p>
    <w:p w14:paraId="4ECE9C15" w14:textId="77777777" w:rsid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здесь представлен скриншот программы:</w:t>
      </w:r>
    </w:p>
    <w:p w14:paraId="6746B0B6" w14:textId="77777777" w:rsidR="00C575DC" w:rsidRDefault="00C575DC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F62337" w14:textId="77777777" w:rsidR="00C575DC" w:rsidRDefault="00AC2AB2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Заключение:</w:t>
      </w:r>
    </w:p>
    <w:p w14:paraId="06B1BA71" w14:textId="77777777" w:rsidR="00AC2AB2" w:rsidRDefault="00AC2AB2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2AB2">
        <w:rPr>
          <w:rFonts w:ascii="Times New Roman" w:hAnsi="Times New Roman" w:cs="Times New Roman"/>
          <w:sz w:val="28"/>
          <w:szCs w:val="28"/>
        </w:rPr>
        <w:t xml:space="preserve">Хотя проект может показаться не очень уникальным на первый взгляд, внедрение новых механик и современных визуальных решений позволит пользователям по-новому взглянуть на эту простую, но увлекательную игру. Мы уверены, что «Змейка </w:t>
      </w:r>
      <w:proofErr w:type="spellStart"/>
      <w:r w:rsidRPr="00AC2AB2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Pr="00AC2AB2">
        <w:rPr>
          <w:rFonts w:ascii="Times New Roman" w:hAnsi="Times New Roman" w:cs="Times New Roman"/>
          <w:sz w:val="28"/>
          <w:szCs w:val="28"/>
        </w:rPr>
        <w:t xml:space="preserve"> NENOKIA» привлечет как поклонников оригинала, так и новых игроков, предоставляя им свежий и интересный игровой опыт.</w:t>
      </w:r>
    </w:p>
    <w:p w14:paraId="6B4A4323" w14:textId="77777777" w:rsidR="00AC2AB2" w:rsidRDefault="00AC2AB2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FE7780" w14:textId="77777777" w:rsidR="00AC2AB2" w:rsidRDefault="00AC2AB2" w:rsidP="00AC2AB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3B1EA0" w14:textId="77777777" w:rsidR="00AC2AB2" w:rsidRPr="00AC2AB2" w:rsidRDefault="00AC2AB2" w:rsidP="00AC2AB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AC2AB2" w:rsidRPr="00AC2AB2">
      <w:footerReference w:type="default" r:id="rId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AF308" w14:textId="77777777" w:rsidR="005F28DD" w:rsidRDefault="005F28DD" w:rsidP="008E1EA3">
      <w:pPr>
        <w:spacing w:after="0" w:line="240" w:lineRule="auto"/>
      </w:pPr>
      <w:r>
        <w:separator/>
      </w:r>
    </w:p>
  </w:endnote>
  <w:endnote w:type="continuationSeparator" w:id="0">
    <w:p w14:paraId="0940EA3B" w14:textId="77777777" w:rsidR="005F28DD" w:rsidRDefault="005F28DD" w:rsidP="008E1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4175386"/>
      <w:docPartObj>
        <w:docPartGallery w:val="Page Numbers (Bottom of Page)"/>
        <w:docPartUnique/>
      </w:docPartObj>
    </w:sdtPr>
    <w:sdtEndPr/>
    <w:sdtContent>
      <w:p w14:paraId="34D9755B" w14:textId="77777777" w:rsidR="008E1EA3" w:rsidRDefault="008E1EA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2AB2">
          <w:rPr>
            <w:noProof/>
          </w:rPr>
          <w:t>6</w:t>
        </w:r>
        <w:r>
          <w:fldChar w:fldCharType="end"/>
        </w:r>
      </w:p>
    </w:sdtContent>
  </w:sdt>
  <w:p w14:paraId="1577F50F" w14:textId="77777777" w:rsidR="008E1EA3" w:rsidRDefault="008E1EA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C4186" w14:textId="77777777" w:rsidR="005F28DD" w:rsidRDefault="005F28DD" w:rsidP="008E1EA3">
      <w:pPr>
        <w:spacing w:after="0" w:line="240" w:lineRule="auto"/>
      </w:pPr>
      <w:r>
        <w:separator/>
      </w:r>
    </w:p>
  </w:footnote>
  <w:footnote w:type="continuationSeparator" w:id="0">
    <w:p w14:paraId="79D42320" w14:textId="77777777" w:rsidR="005F28DD" w:rsidRDefault="005F28DD" w:rsidP="008E1E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9E604A"/>
    <w:multiLevelType w:val="hybridMultilevel"/>
    <w:tmpl w:val="4078C5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C24C5"/>
    <w:multiLevelType w:val="hybridMultilevel"/>
    <w:tmpl w:val="6C7EC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63D"/>
    <w:rsid w:val="00007A0A"/>
    <w:rsid w:val="00091908"/>
    <w:rsid w:val="00120DC2"/>
    <w:rsid w:val="0015287D"/>
    <w:rsid w:val="001C6ABA"/>
    <w:rsid w:val="001D3B2F"/>
    <w:rsid w:val="0020388F"/>
    <w:rsid w:val="002646FA"/>
    <w:rsid w:val="003759F8"/>
    <w:rsid w:val="003A0673"/>
    <w:rsid w:val="005F28DD"/>
    <w:rsid w:val="0061482E"/>
    <w:rsid w:val="00676B0E"/>
    <w:rsid w:val="008E1EA3"/>
    <w:rsid w:val="008F722C"/>
    <w:rsid w:val="0097266A"/>
    <w:rsid w:val="00AC2AB2"/>
    <w:rsid w:val="00C575DC"/>
    <w:rsid w:val="00C73C64"/>
    <w:rsid w:val="00DC6071"/>
    <w:rsid w:val="00F87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EDBEF"/>
  <w15:docId w15:val="{9561F625-ED4A-459F-B644-DB027A423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1EA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E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E1EA3"/>
  </w:style>
  <w:style w:type="paragraph" w:styleId="a6">
    <w:name w:val="footer"/>
    <w:basedOn w:val="a"/>
    <w:link w:val="a7"/>
    <w:uiPriority w:val="99"/>
    <w:unhideWhenUsed/>
    <w:rsid w:val="008E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E1EA3"/>
  </w:style>
  <w:style w:type="paragraph" w:styleId="a8">
    <w:name w:val="Balloon Text"/>
    <w:basedOn w:val="a"/>
    <w:link w:val="a9"/>
    <w:uiPriority w:val="99"/>
    <w:semiHidden/>
    <w:unhideWhenUsed/>
    <w:rsid w:val="009726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726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Лавр Ходус</cp:lastModifiedBy>
  <cp:revision>2</cp:revision>
  <dcterms:created xsi:type="dcterms:W3CDTF">2025-02-03T09:38:00Z</dcterms:created>
  <dcterms:modified xsi:type="dcterms:W3CDTF">2025-02-03T09:38:00Z</dcterms:modified>
</cp:coreProperties>
</file>